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AAB56" w14:textId="77FD7697" w:rsidR="00860508" w:rsidRDefault="00BC410E" w:rsidP="0029284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  <w:lang w:eastAsia="cs-CZ"/>
        </w:rPr>
        <w:drawing>
          <wp:inline distT="0" distB="0" distL="0" distR="0" wp14:anchorId="51BB76AA" wp14:editId="1FC442AF">
            <wp:extent cx="1786890" cy="292516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01B-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790" cy="306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002A2" w14:textId="216DCA68" w:rsidR="00C65A06" w:rsidRDefault="003A3517" w:rsidP="0029284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77F38">
        <w:rPr>
          <w:rFonts w:ascii="Times New Roman" w:hAnsi="Times New Roman" w:cs="Times New Roman"/>
          <w:b/>
          <w:sz w:val="28"/>
          <w:szCs w:val="28"/>
          <w:u w:val="single"/>
        </w:rPr>
        <w:t>Přijímací řízení</w:t>
      </w:r>
      <w:r w:rsidR="00C65A06">
        <w:rPr>
          <w:rFonts w:ascii="Times New Roman" w:hAnsi="Times New Roman" w:cs="Times New Roman"/>
          <w:b/>
          <w:sz w:val="28"/>
          <w:szCs w:val="28"/>
          <w:u w:val="single"/>
        </w:rPr>
        <w:t xml:space="preserve"> pro školní rok 202</w:t>
      </w:r>
      <w:r w:rsidR="00462ADA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C65A06">
        <w:rPr>
          <w:rFonts w:ascii="Times New Roman" w:hAnsi="Times New Roman" w:cs="Times New Roman"/>
          <w:b/>
          <w:sz w:val="28"/>
          <w:szCs w:val="28"/>
          <w:u w:val="single"/>
        </w:rPr>
        <w:t>/202</w:t>
      </w:r>
      <w:r w:rsidR="00462ADA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</w:p>
    <w:p w14:paraId="7113436F" w14:textId="29F9AEB4" w:rsidR="006252A1" w:rsidRPr="00077F38" w:rsidRDefault="003A3517" w:rsidP="0029284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77F38">
        <w:rPr>
          <w:rFonts w:ascii="Times New Roman" w:hAnsi="Times New Roman" w:cs="Times New Roman"/>
          <w:b/>
          <w:sz w:val="28"/>
          <w:szCs w:val="28"/>
          <w:u w:val="single"/>
        </w:rPr>
        <w:t>maturitní obory</w:t>
      </w:r>
    </w:p>
    <w:p w14:paraId="0B0EE5D3" w14:textId="0B41324A" w:rsidR="003A3517" w:rsidRPr="00077F38" w:rsidRDefault="003A3517" w:rsidP="002928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F38">
        <w:rPr>
          <w:rFonts w:ascii="Times New Roman" w:hAnsi="Times New Roman" w:cs="Times New Roman"/>
          <w:b/>
          <w:sz w:val="24"/>
          <w:szCs w:val="24"/>
        </w:rPr>
        <w:t>1. kolo přijímacího řízení</w:t>
      </w:r>
    </w:p>
    <w:p w14:paraId="559383BA" w14:textId="31466870" w:rsidR="003A3517" w:rsidRPr="00077F38" w:rsidRDefault="003A3517" w:rsidP="00D050DA">
      <w:pPr>
        <w:jc w:val="both"/>
        <w:rPr>
          <w:rFonts w:ascii="Times New Roman" w:hAnsi="Times New Roman" w:cs="Times New Roman"/>
          <w:sz w:val="24"/>
          <w:szCs w:val="24"/>
        </w:rPr>
      </w:pPr>
      <w:r w:rsidRPr="00077F38">
        <w:rPr>
          <w:rFonts w:ascii="Times New Roman" w:hAnsi="Times New Roman" w:cs="Times New Roman"/>
          <w:sz w:val="24"/>
          <w:szCs w:val="24"/>
        </w:rPr>
        <w:t>Pořadím na přihlášce vyjadřuje uchazeč preferenci jednotlivých oborů.</w:t>
      </w:r>
    </w:p>
    <w:p w14:paraId="2D2D420C" w14:textId="77777777" w:rsidR="009A153D" w:rsidRPr="00077F38" w:rsidRDefault="00C97D62" w:rsidP="00D050DA">
      <w:pPr>
        <w:jc w:val="both"/>
        <w:rPr>
          <w:rFonts w:ascii="Times New Roman" w:hAnsi="Times New Roman" w:cs="Times New Roman"/>
          <w:sz w:val="24"/>
          <w:szCs w:val="24"/>
        </w:rPr>
      </w:pPr>
      <w:r w:rsidRPr="00077F38">
        <w:rPr>
          <w:rFonts w:ascii="Times New Roman" w:hAnsi="Times New Roman" w:cs="Times New Roman"/>
          <w:sz w:val="24"/>
          <w:szCs w:val="24"/>
        </w:rPr>
        <w:t xml:space="preserve">Uchazeči konají </w:t>
      </w:r>
      <w:r w:rsidRPr="00292841">
        <w:rPr>
          <w:rFonts w:ascii="Times New Roman" w:hAnsi="Times New Roman" w:cs="Times New Roman"/>
          <w:b/>
          <w:sz w:val="24"/>
          <w:szCs w:val="24"/>
        </w:rPr>
        <w:t>jednotnou přijímací zkoušku</w:t>
      </w:r>
      <w:r w:rsidRPr="00077F38">
        <w:rPr>
          <w:rFonts w:ascii="Times New Roman" w:hAnsi="Times New Roman" w:cs="Times New Roman"/>
          <w:sz w:val="24"/>
          <w:szCs w:val="24"/>
        </w:rPr>
        <w:t xml:space="preserve"> (JPZ).</w:t>
      </w:r>
      <w:r w:rsidR="009A153D" w:rsidRPr="00077F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459940" w14:textId="7B169A60" w:rsidR="009A153D" w:rsidRPr="00077F38" w:rsidRDefault="009A153D" w:rsidP="00D050DA">
      <w:pPr>
        <w:jc w:val="both"/>
        <w:rPr>
          <w:rFonts w:ascii="Times New Roman" w:hAnsi="Times New Roman" w:cs="Times New Roman"/>
          <w:sz w:val="24"/>
          <w:szCs w:val="24"/>
        </w:rPr>
      </w:pPr>
      <w:r w:rsidRPr="00077F38">
        <w:rPr>
          <w:rFonts w:ascii="Times New Roman" w:hAnsi="Times New Roman" w:cs="Times New Roman"/>
          <w:sz w:val="24"/>
          <w:szCs w:val="24"/>
        </w:rPr>
        <w:t xml:space="preserve">V 1. kole přijímacího řízení se nekoná </w:t>
      </w:r>
      <w:r w:rsidRPr="00292841">
        <w:rPr>
          <w:rFonts w:ascii="Times New Roman" w:hAnsi="Times New Roman" w:cs="Times New Roman"/>
          <w:b/>
          <w:sz w:val="24"/>
          <w:szCs w:val="24"/>
        </w:rPr>
        <w:t>školní</w:t>
      </w:r>
      <w:r w:rsidRPr="00077F38">
        <w:rPr>
          <w:rFonts w:ascii="Times New Roman" w:hAnsi="Times New Roman" w:cs="Times New Roman"/>
          <w:sz w:val="24"/>
          <w:szCs w:val="24"/>
        </w:rPr>
        <w:t xml:space="preserve"> přijímací zkouška.</w:t>
      </w:r>
    </w:p>
    <w:p w14:paraId="13A2F170" w14:textId="77777777" w:rsidR="0058068C" w:rsidRDefault="0058068C" w:rsidP="00D050D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3159A1" w14:textId="1EE00816" w:rsidR="003A3517" w:rsidRPr="00292841" w:rsidRDefault="003A3517" w:rsidP="00D050D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2841">
        <w:rPr>
          <w:rFonts w:ascii="Times New Roman" w:hAnsi="Times New Roman" w:cs="Times New Roman"/>
          <w:b/>
          <w:sz w:val="24"/>
          <w:szCs w:val="24"/>
          <w:u w:val="single"/>
        </w:rPr>
        <w:t>Obory</w:t>
      </w:r>
      <w:r w:rsidR="0058068C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denní forma vzdělávání</w:t>
      </w:r>
      <w:r w:rsidRPr="0029284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5B482DE8" w14:textId="77777777" w:rsidR="003A3517" w:rsidRPr="00077F38" w:rsidRDefault="003A3517" w:rsidP="00012D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7F38">
        <w:rPr>
          <w:rFonts w:ascii="Times New Roman" w:hAnsi="Times New Roman" w:cs="Times New Roman"/>
          <w:b/>
          <w:sz w:val="24"/>
          <w:szCs w:val="24"/>
        </w:rPr>
        <w:t>66-41-L/01 Obchodník</w:t>
      </w:r>
      <w:r w:rsidRPr="00077F38">
        <w:rPr>
          <w:rFonts w:ascii="Times New Roman" w:hAnsi="Times New Roman" w:cs="Times New Roman"/>
          <w:sz w:val="24"/>
          <w:szCs w:val="24"/>
        </w:rPr>
        <w:t>, ŠVP Obchod, doprava a služby</w:t>
      </w:r>
    </w:p>
    <w:p w14:paraId="7B1614DD" w14:textId="2116F5FF" w:rsidR="003A3517" w:rsidRPr="00077F38" w:rsidRDefault="003A3517" w:rsidP="00012D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7F38">
        <w:rPr>
          <w:rFonts w:ascii="Times New Roman" w:hAnsi="Times New Roman" w:cs="Times New Roman"/>
          <w:sz w:val="24"/>
          <w:szCs w:val="24"/>
        </w:rPr>
        <w:tab/>
        <w:t>doplňující obor: 66-51-H/01 Prodavač</w:t>
      </w:r>
    </w:p>
    <w:p w14:paraId="5F83E443" w14:textId="77777777" w:rsidR="00012D37" w:rsidRDefault="00012D37" w:rsidP="00D050D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2B5E98" w14:textId="18611589" w:rsidR="003A3517" w:rsidRPr="00077F38" w:rsidRDefault="003A3517" w:rsidP="00012D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7F38">
        <w:rPr>
          <w:rFonts w:ascii="Times New Roman" w:hAnsi="Times New Roman" w:cs="Times New Roman"/>
          <w:b/>
          <w:sz w:val="24"/>
          <w:szCs w:val="24"/>
        </w:rPr>
        <w:t>26-41-L/01 Mechanik elektrotechnik</w:t>
      </w:r>
      <w:r w:rsidRPr="00077F38">
        <w:rPr>
          <w:rFonts w:ascii="Times New Roman" w:hAnsi="Times New Roman" w:cs="Times New Roman"/>
          <w:sz w:val="24"/>
          <w:szCs w:val="24"/>
        </w:rPr>
        <w:t>, ŠVP Mechanik elektrotechnik se zaměřením na silnoproud</w:t>
      </w:r>
    </w:p>
    <w:p w14:paraId="2FD8ADE2" w14:textId="77777777" w:rsidR="003A3517" w:rsidRPr="00077F38" w:rsidRDefault="003A3517" w:rsidP="00012D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7F38">
        <w:rPr>
          <w:rFonts w:ascii="Times New Roman" w:hAnsi="Times New Roman" w:cs="Times New Roman"/>
          <w:sz w:val="24"/>
          <w:szCs w:val="24"/>
        </w:rPr>
        <w:tab/>
        <w:t>doplňující obor: 26-52-H/01 Elektromechanik pro zařízení a přístroje</w:t>
      </w:r>
    </w:p>
    <w:p w14:paraId="6AFDC299" w14:textId="77777777" w:rsidR="00012D37" w:rsidRDefault="00012D37" w:rsidP="00D050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938794" w14:textId="1E34CF34" w:rsidR="003A3517" w:rsidRPr="00077F38" w:rsidRDefault="003A3517" w:rsidP="00D050DA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77F38">
        <w:rPr>
          <w:rFonts w:ascii="Times New Roman" w:hAnsi="Times New Roman" w:cs="Times New Roman"/>
          <w:sz w:val="24"/>
          <w:szCs w:val="24"/>
        </w:rPr>
        <w:t>U obou maturitních oborů může student ve 3. ročníku složit závěrečnou zkoušku (z</w:t>
      </w:r>
      <w:r w:rsidR="00077F38">
        <w:rPr>
          <w:rFonts w:ascii="Times New Roman" w:hAnsi="Times New Roman" w:cs="Times New Roman"/>
          <w:sz w:val="24"/>
          <w:szCs w:val="24"/>
        </w:rPr>
        <w:t> </w:t>
      </w:r>
      <w:r w:rsidRPr="00077F38">
        <w:rPr>
          <w:rFonts w:ascii="Times New Roman" w:hAnsi="Times New Roman" w:cs="Times New Roman"/>
          <w:sz w:val="24"/>
          <w:szCs w:val="24"/>
        </w:rPr>
        <w:t xml:space="preserve">doplňujícího učebního oboru), proto </w:t>
      </w:r>
      <w:r w:rsidRPr="0058068C">
        <w:rPr>
          <w:rFonts w:ascii="Times New Roman" w:hAnsi="Times New Roman" w:cs="Times New Roman"/>
          <w:b/>
          <w:sz w:val="24"/>
          <w:szCs w:val="24"/>
        </w:rPr>
        <w:t xml:space="preserve">uvede na přihlášce </w:t>
      </w:r>
      <w:r w:rsidR="0058068C">
        <w:rPr>
          <w:rFonts w:ascii="Times New Roman" w:hAnsi="Times New Roman" w:cs="Times New Roman"/>
          <w:b/>
          <w:sz w:val="24"/>
          <w:szCs w:val="24"/>
        </w:rPr>
        <w:t>v kolonce</w:t>
      </w:r>
      <w:r w:rsidRPr="005806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068C">
        <w:rPr>
          <w:rFonts w:ascii="Times New Roman" w:hAnsi="Times New Roman" w:cs="Times New Roman"/>
          <w:b/>
          <w:sz w:val="24"/>
          <w:szCs w:val="24"/>
        </w:rPr>
        <w:t>ŠVP</w:t>
      </w:r>
      <w:r w:rsidRPr="0058068C">
        <w:rPr>
          <w:rFonts w:ascii="Times New Roman" w:hAnsi="Times New Roman" w:cs="Times New Roman"/>
          <w:b/>
          <w:sz w:val="24"/>
          <w:szCs w:val="24"/>
        </w:rPr>
        <w:t xml:space="preserve"> i doplňující obor vzdělání s výučním listem</w:t>
      </w:r>
      <w:r w:rsidR="005806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C4EF64" w14:textId="273E50AC" w:rsidR="003A3517" w:rsidRPr="00495D5E" w:rsidRDefault="003A3517" w:rsidP="00D050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D5E">
        <w:rPr>
          <w:rFonts w:ascii="Times New Roman" w:hAnsi="Times New Roman" w:cs="Times New Roman"/>
          <w:b/>
          <w:sz w:val="24"/>
          <w:szCs w:val="24"/>
        </w:rPr>
        <w:t>Termín podání přihlášky:</w:t>
      </w:r>
    </w:p>
    <w:p w14:paraId="122092C4" w14:textId="4F194487" w:rsidR="003A3517" w:rsidRPr="00077F38" w:rsidRDefault="003A3517" w:rsidP="00D050DA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7F38">
        <w:rPr>
          <w:rFonts w:ascii="Times New Roman" w:hAnsi="Times New Roman" w:cs="Times New Roman"/>
          <w:sz w:val="24"/>
          <w:szCs w:val="24"/>
        </w:rPr>
        <w:t>od 1. února</w:t>
      </w:r>
      <w:r w:rsidR="00C65A06">
        <w:rPr>
          <w:rFonts w:ascii="Times New Roman" w:hAnsi="Times New Roman" w:cs="Times New Roman"/>
          <w:sz w:val="24"/>
          <w:szCs w:val="24"/>
        </w:rPr>
        <w:t xml:space="preserve"> 202</w:t>
      </w:r>
      <w:r w:rsidR="006A6A64">
        <w:rPr>
          <w:rFonts w:ascii="Times New Roman" w:hAnsi="Times New Roman" w:cs="Times New Roman"/>
          <w:sz w:val="24"/>
          <w:szCs w:val="24"/>
        </w:rPr>
        <w:t>6</w:t>
      </w:r>
      <w:r w:rsidRPr="00077F38">
        <w:rPr>
          <w:rFonts w:ascii="Times New Roman" w:hAnsi="Times New Roman" w:cs="Times New Roman"/>
          <w:sz w:val="24"/>
          <w:szCs w:val="24"/>
        </w:rPr>
        <w:t xml:space="preserve"> </w:t>
      </w:r>
      <w:r w:rsidRPr="00077F38">
        <w:rPr>
          <w:rFonts w:ascii="Times New Roman" w:hAnsi="Times New Roman" w:cs="Times New Roman"/>
          <w:b/>
          <w:color w:val="FF0000"/>
          <w:sz w:val="24"/>
          <w:szCs w:val="24"/>
        </w:rPr>
        <w:t>do 20. února 202</w:t>
      </w:r>
      <w:r w:rsidR="006A6A64">
        <w:rPr>
          <w:rFonts w:ascii="Times New Roman" w:hAnsi="Times New Roman" w:cs="Times New Roman"/>
          <w:b/>
          <w:color w:val="FF0000"/>
          <w:sz w:val="24"/>
          <w:szCs w:val="24"/>
        </w:rPr>
        <w:t>6</w:t>
      </w:r>
      <w:r w:rsidRPr="00077F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2A4949">
        <w:rPr>
          <w:rFonts w:ascii="Times New Roman" w:hAnsi="Times New Roman" w:cs="Times New Roman"/>
          <w:b/>
          <w:color w:val="FF0000"/>
          <w:sz w:val="24"/>
          <w:szCs w:val="24"/>
        </w:rPr>
        <w:t>(včetně</w:t>
      </w:r>
      <w:r w:rsidR="005A2727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06AB2EF7" w14:textId="4661EE08" w:rsidR="003A3517" w:rsidRPr="00495D5E" w:rsidRDefault="003A3517" w:rsidP="00D050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D5E">
        <w:rPr>
          <w:rFonts w:ascii="Times New Roman" w:hAnsi="Times New Roman" w:cs="Times New Roman"/>
          <w:b/>
          <w:sz w:val="24"/>
          <w:szCs w:val="24"/>
        </w:rPr>
        <w:t>Způsoby podání přihlášky:</w:t>
      </w:r>
    </w:p>
    <w:p w14:paraId="70357153" w14:textId="75CA7C4E" w:rsidR="003A3517" w:rsidRPr="00077F38" w:rsidRDefault="003A3517" w:rsidP="00D050D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7F38">
        <w:rPr>
          <w:rFonts w:ascii="Times New Roman" w:hAnsi="Times New Roman" w:cs="Times New Roman"/>
          <w:sz w:val="24"/>
          <w:szCs w:val="24"/>
        </w:rPr>
        <w:t xml:space="preserve">elektronicky prostřednictvím </w:t>
      </w:r>
      <w:r w:rsidR="00E90082" w:rsidRPr="00077F38">
        <w:rPr>
          <w:rFonts w:ascii="Times New Roman" w:hAnsi="Times New Roman" w:cs="Times New Roman"/>
          <w:sz w:val="24"/>
          <w:szCs w:val="24"/>
        </w:rPr>
        <w:t>informačního systému o přijímacím řízení (digitální přihlašovací systém</w:t>
      </w:r>
      <w:r w:rsidR="00B96F84">
        <w:rPr>
          <w:rFonts w:ascii="Times New Roman" w:hAnsi="Times New Roman" w:cs="Times New Roman"/>
          <w:sz w:val="24"/>
          <w:szCs w:val="24"/>
        </w:rPr>
        <w:t xml:space="preserve"> DIPSY</w:t>
      </w:r>
      <w:r w:rsidR="00E90082" w:rsidRPr="00077F38">
        <w:rPr>
          <w:rFonts w:ascii="Times New Roman" w:hAnsi="Times New Roman" w:cs="Times New Roman"/>
          <w:sz w:val="24"/>
          <w:szCs w:val="24"/>
        </w:rPr>
        <w:t>) na základě prokázání totožnosti s využitím prostředku pro elektronickou identifikaci (</w:t>
      </w:r>
      <w:proofErr w:type="spellStart"/>
      <w:r w:rsidR="00E90082" w:rsidRPr="00077F38">
        <w:rPr>
          <w:rFonts w:ascii="Times New Roman" w:hAnsi="Times New Roman" w:cs="Times New Roman"/>
          <w:sz w:val="24"/>
          <w:szCs w:val="24"/>
        </w:rPr>
        <w:t>eObčanka</w:t>
      </w:r>
      <w:proofErr w:type="spellEnd"/>
      <w:r w:rsidR="00E90082" w:rsidRPr="00077F38">
        <w:rPr>
          <w:rFonts w:ascii="Times New Roman" w:hAnsi="Times New Roman" w:cs="Times New Roman"/>
          <w:sz w:val="24"/>
          <w:szCs w:val="24"/>
        </w:rPr>
        <w:t>, bankovní identita, datová schránka apod.),</w:t>
      </w:r>
    </w:p>
    <w:p w14:paraId="16132C8D" w14:textId="56EDC4B0" w:rsidR="00E90082" w:rsidRPr="00077F38" w:rsidRDefault="00E90082" w:rsidP="00D050D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7F38">
        <w:rPr>
          <w:rFonts w:ascii="Times New Roman" w:hAnsi="Times New Roman" w:cs="Times New Roman"/>
          <w:sz w:val="24"/>
          <w:szCs w:val="24"/>
        </w:rPr>
        <w:t xml:space="preserve">v listinné podobě na tiskopisu </w:t>
      </w:r>
      <w:r w:rsidR="00C65A06">
        <w:rPr>
          <w:rFonts w:ascii="Times New Roman" w:hAnsi="Times New Roman" w:cs="Times New Roman"/>
          <w:sz w:val="24"/>
          <w:szCs w:val="24"/>
        </w:rPr>
        <w:t xml:space="preserve">- </w:t>
      </w:r>
      <w:r w:rsidR="00292841">
        <w:rPr>
          <w:rFonts w:ascii="Times New Roman" w:hAnsi="Times New Roman" w:cs="Times New Roman"/>
          <w:sz w:val="24"/>
          <w:szCs w:val="24"/>
        </w:rPr>
        <w:t>zákonný zástupce uchazeče</w:t>
      </w:r>
      <w:r w:rsidRPr="00077F38">
        <w:rPr>
          <w:rFonts w:ascii="Times New Roman" w:hAnsi="Times New Roman" w:cs="Times New Roman"/>
          <w:sz w:val="24"/>
          <w:szCs w:val="24"/>
        </w:rPr>
        <w:t xml:space="preserve"> doručí osobně na sekretariát školy </w:t>
      </w:r>
      <w:r w:rsidR="00292841">
        <w:rPr>
          <w:rFonts w:ascii="Times New Roman" w:hAnsi="Times New Roman" w:cs="Times New Roman"/>
          <w:sz w:val="24"/>
          <w:szCs w:val="24"/>
        </w:rPr>
        <w:t>(</w:t>
      </w:r>
      <w:r w:rsidRPr="00077F38">
        <w:rPr>
          <w:rFonts w:ascii="Times New Roman" w:hAnsi="Times New Roman" w:cs="Times New Roman"/>
          <w:sz w:val="24"/>
          <w:szCs w:val="24"/>
        </w:rPr>
        <w:t>Revoluční 220, 1. patro v pracovní dny od 7 do 15 hodin</w:t>
      </w:r>
      <w:r w:rsidR="00292841">
        <w:rPr>
          <w:rFonts w:ascii="Times New Roman" w:hAnsi="Times New Roman" w:cs="Times New Roman"/>
          <w:sz w:val="24"/>
          <w:szCs w:val="24"/>
        </w:rPr>
        <w:t>)</w:t>
      </w:r>
      <w:r w:rsidRPr="00077F38">
        <w:rPr>
          <w:rFonts w:ascii="Times New Roman" w:hAnsi="Times New Roman" w:cs="Times New Roman"/>
          <w:sz w:val="24"/>
          <w:szCs w:val="24"/>
        </w:rPr>
        <w:t>, poštou nebo datovou schránkou).</w:t>
      </w:r>
    </w:p>
    <w:p w14:paraId="78A0E0A8" w14:textId="77777777" w:rsidR="00E90082" w:rsidRPr="00077F38" w:rsidRDefault="00E90082" w:rsidP="00D050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77F38">
        <w:rPr>
          <w:rFonts w:ascii="Times New Roman" w:hAnsi="Times New Roman" w:cs="Times New Roman"/>
          <w:sz w:val="24"/>
          <w:szCs w:val="24"/>
        </w:rPr>
        <w:t xml:space="preserve">Přihlášku podává za nezletilého uchazeče jeho zákonný zástupce. </w:t>
      </w:r>
      <w:r w:rsidRPr="00077F38">
        <w:rPr>
          <w:rFonts w:ascii="Times New Roman" w:hAnsi="Times New Roman" w:cs="Times New Roman"/>
          <w:b/>
          <w:sz w:val="24"/>
          <w:szCs w:val="24"/>
        </w:rPr>
        <w:t>Součástí přihlášky je pak čestné prohlášení podávající osoby, že nezletilý uchazeč souhlasí s jejím podáním a obsahem. Podpis nezletilého již tedy není součástí přihlášky.</w:t>
      </w:r>
    </w:p>
    <w:p w14:paraId="4ED77927" w14:textId="540798A4" w:rsidR="00E90082" w:rsidRPr="00495D5E" w:rsidRDefault="00F037D7" w:rsidP="00D050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D5E">
        <w:rPr>
          <w:rFonts w:ascii="Times New Roman" w:hAnsi="Times New Roman" w:cs="Times New Roman"/>
          <w:b/>
          <w:sz w:val="24"/>
          <w:szCs w:val="24"/>
        </w:rPr>
        <w:t>Přílohy přihlášky:</w:t>
      </w:r>
    </w:p>
    <w:p w14:paraId="3B4FAB34" w14:textId="63269EE2" w:rsidR="00F037D7" w:rsidRPr="00077F38" w:rsidRDefault="00F037D7" w:rsidP="00D050DA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7F38">
        <w:rPr>
          <w:rFonts w:ascii="Times New Roman" w:hAnsi="Times New Roman" w:cs="Times New Roman"/>
          <w:sz w:val="24"/>
          <w:szCs w:val="24"/>
        </w:rPr>
        <w:t>lékařský posudek o zdravotní způsobilosti ke vzdělávání (obsahuje identifikační údaje uchazeče, obor vzdělání, vyjádření o zdravotní způsobilosti, datum vydání posudku a identifikační údaje vydávajícího lékaře)</w:t>
      </w:r>
      <w:r w:rsidR="00672C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67C227" w14:textId="77777777" w:rsidR="00F037D7" w:rsidRPr="00077F38" w:rsidRDefault="00F037D7" w:rsidP="00D050DA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7F38">
        <w:rPr>
          <w:rFonts w:ascii="Times New Roman" w:hAnsi="Times New Roman" w:cs="Times New Roman"/>
          <w:sz w:val="24"/>
          <w:szCs w:val="24"/>
        </w:rPr>
        <w:t>doporučení školského poradenského zařízení pro úpravu podmínek přijímacího řízení, pokud je vydáno</w:t>
      </w:r>
    </w:p>
    <w:p w14:paraId="683354F6" w14:textId="410E7837" w:rsidR="00A2628B" w:rsidRPr="00C80315" w:rsidRDefault="00F037D7" w:rsidP="006E2182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65A06">
        <w:rPr>
          <w:rFonts w:ascii="Times New Roman" w:hAnsi="Times New Roman" w:cs="Times New Roman"/>
          <w:sz w:val="24"/>
          <w:szCs w:val="24"/>
        </w:rPr>
        <w:t>hodnocení na vysvědčení za 2. pololetí 8. ročníku ZŠ a za 1. pololetí 9. ročníku ZŠ</w:t>
      </w:r>
      <w:r w:rsidR="001E36BF" w:rsidRPr="00C65A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8A1C3A" w14:textId="54F5EB63" w:rsidR="00C80315" w:rsidRDefault="00C80315" w:rsidP="006E2182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3B7E">
        <w:rPr>
          <w:rFonts w:ascii="Times New Roman" w:hAnsi="Times New Roman" w:cs="Times New Roman"/>
          <w:bCs/>
          <w:sz w:val="24"/>
          <w:szCs w:val="24"/>
        </w:rPr>
        <w:t xml:space="preserve">žádost o prominutí zkoušky z českého jazyka a literatury podle § 20 odst. 4 školského zákona (každý uchazeč s cizím nebo i českým státním občanstvím, který se vzdělával mimo území České republiky alespoň 1 školní rok ze 3 školních roků bezprostředně </w:t>
      </w:r>
      <w:r w:rsidRPr="00603B7E">
        <w:rPr>
          <w:rFonts w:ascii="Times New Roman" w:hAnsi="Times New Roman" w:cs="Times New Roman"/>
          <w:bCs/>
          <w:sz w:val="24"/>
          <w:szCs w:val="24"/>
        </w:rPr>
        <w:lastRenderedPageBreak/>
        <w:t>přecházejících školnímu roku, ve kterém podává přihlášku, pokud se vzdělává v zahraničí nebo se vzdělával ve škole mimo území České republiky alespoň 2 školní</w:t>
      </w:r>
    </w:p>
    <w:p w14:paraId="056FFA31" w14:textId="302B9C66" w:rsidR="008A12DC" w:rsidRDefault="008A12DC" w:rsidP="006E2182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12DC">
        <w:rPr>
          <w:rFonts w:ascii="Times New Roman" w:hAnsi="Times New Roman" w:cs="Times New Roman"/>
          <w:bCs/>
          <w:sz w:val="24"/>
          <w:szCs w:val="24"/>
        </w:rPr>
        <w:t>doklad prokazující splnění podmínek pro prominutí zkoušky (doklad „cizinec s dočasnou ochranou“ nebo průkaz o povolení k dlouhodobému pobytu – zákon č. 67/2022 Sb., v platném znění)</w:t>
      </w:r>
    </w:p>
    <w:p w14:paraId="4BA59386" w14:textId="056EDB2C" w:rsidR="00443EF2" w:rsidRPr="00603B7E" w:rsidRDefault="00BD43D0" w:rsidP="006E2182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43D0">
        <w:rPr>
          <w:rFonts w:ascii="Times New Roman" w:hAnsi="Times New Roman" w:cs="Times New Roman"/>
          <w:bCs/>
          <w:sz w:val="24"/>
          <w:szCs w:val="24"/>
        </w:rPr>
        <w:t>doklad potvrzující oprávněnost pobytu cizince, který není občanem Evropské unie (Uchazeč předloží požadovaný doklad nejpozději v den, kdy se stane žákem školy.)</w:t>
      </w:r>
    </w:p>
    <w:p w14:paraId="47FF3BCE" w14:textId="77777777" w:rsidR="00BC2B10" w:rsidRDefault="00BC2B10" w:rsidP="00D050D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EED433" w14:textId="77777777" w:rsidR="006A6A64" w:rsidRDefault="006A6A64" w:rsidP="00D050D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3F6380" w14:textId="1F6933A4" w:rsidR="00A43DAE" w:rsidRPr="00495D5E" w:rsidRDefault="00C97D62" w:rsidP="00D050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D5E">
        <w:rPr>
          <w:rFonts w:ascii="Times New Roman" w:hAnsi="Times New Roman" w:cs="Times New Roman"/>
          <w:b/>
          <w:sz w:val="24"/>
          <w:szCs w:val="24"/>
        </w:rPr>
        <w:t>Pozvánka k přijímací zkoušce:</w:t>
      </w:r>
    </w:p>
    <w:p w14:paraId="4BDBE864" w14:textId="65B8A685" w:rsidR="00C97D62" w:rsidRPr="00077F38" w:rsidRDefault="00C97D62" w:rsidP="00D050DA">
      <w:pPr>
        <w:jc w:val="both"/>
        <w:rPr>
          <w:rFonts w:ascii="Times New Roman" w:hAnsi="Times New Roman" w:cs="Times New Roman"/>
          <w:sz w:val="24"/>
          <w:szCs w:val="24"/>
        </w:rPr>
      </w:pPr>
      <w:r w:rsidRPr="00077F38">
        <w:rPr>
          <w:rFonts w:ascii="Times New Roman" w:hAnsi="Times New Roman" w:cs="Times New Roman"/>
          <w:sz w:val="24"/>
          <w:szCs w:val="24"/>
        </w:rPr>
        <w:t>Pozvánku ke konání jednotné přijímací zkoušky zašle ředitel školy nejpozději 14 dnů před konáním této zkoušky. Jednotnou zkoušku může každý uchazeč konat dvakrát ve dvou termínech, i když podal přihlášku pouze do jednoho maturitního oboru vzdělání.</w:t>
      </w:r>
    </w:p>
    <w:p w14:paraId="41EAD6A7" w14:textId="47DF1833" w:rsidR="00C97D62" w:rsidRPr="00495D5E" w:rsidRDefault="00C97D62" w:rsidP="00D050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D5E">
        <w:rPr>
          <w:rFonts w:ascii="Times New Roman" w:hAnsi="Times New Roman" w:cs="Times New Roman"/>
          <w:b/>
          <w:sz w:val="24"/>
          <w:szCs w:val="24"/>
        </w:rPr>
        <w:t>Termíny konání jednotné přijímací zkoušky v 1. kole:</w:t>
      </w:r>
    </w:p>
    <w:p w14:paraId="27982882" w14:textId="763AA0BA" w:rsidR="00C97D62" w:rsidRPr="000F63DE" w:rsidRDefault="00C97D62" w:rsidP="00D050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77F38">
        <w:rPr>
          <w:rFonts w:ascii="Times New Roman" w:hAnsi="Times New Roman" w:cs="Times New Roman"/>
          <w:sz w:val="24"/>
          <w:szCs w:val="24"/>
        </w:rPr>
        <w:t xml:space="preserve">1. termín: </w:t>
      </w:r>
      <w:r w:rsidRPr="000F63DE">
        <w:rPr>
          <w:rFonts w:ascii="Times New Roman" w:hAnsi="Times New Roman" w:cs="Times New Roman"/>
          <w:b/>
          <w:sz w:val="24"/>
          <w:szCs w:val="24"/>
        </w:rPr>
        <w:t>1</w:t>
      </w:r>
      <w:r w:rsidR="00F17AC8" w:rsidRPr="000F63DE">
        <w:rPr>
          <w:rFonts w:ascii="Times New Roman" w:hAnsi="Times New Roman" w:cs="Times New Roman"/>
          <w:b/>
          <w:sz w:val="24"/>
          <w:szCs w:val="24"/>
        </w:rPr>
        <w:t>0</w:t>
      </w:r>
      <w:r w:rsidRPr="000F63DE">
        <w:rPr>
          <w:rFonts w:ascii="Times New Roman" w:hAnsi="Times New Roman" w:cs="Times New Roman"/>
          <w:b/>
          <w:sz w:val="24"/>
          <w:szCs w:val="24"/>
        </w:rPr>
        <w:t>. dubna 202</w:t>
      </w:r>
      <w:r w:rsidR="000F63DE" w:rsidRPr="000F63DE">
        <w:rPr>
          <w:rFonts w:ascii="Times New Roman" w:hAnsi="Times New Roman" w:cs="Times New Roman"/>
          <w:b/>
          <w:sz w:val="24"/>
          <w:szCs w:val="24"/>
        </w:rPr>
        <w:t>6</w:t>
      </w:r>
    </w:p>
    <w:p w14:paraId="7683FE0A" w14:textId="0278BA1A" w:rsidR="00C97D62" w:rsidRPr="00077F38" w:rsidRDefault="00C97D62" w:rsidP="00D050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3DE">
        <w:rPr>
          <w:rFonts w:ascii="Times New Roman" w:hAnsi="Times New Roman" w:cs="Times New Roman"/>
          <w:sz w:val="24"/>
          <w:szCs w:val="24"/>
        </w:rPr>
        <w:t xml:space="preserve">2. termín: </w:t>
      </w:r>
      <w:r w:rsidRPr="000F63DE">
        <w:rPr>
          <w:rFonts w:ascii="Times New Roman" w:hAnsi="Times New Roman" w:cs="Times New Roman"/>
          <w:b/>
          <w:sz w:val="24"/>
          <w:szCs w:val="24"/>
        </w:rPr>
        <w:t>1</w:t>
      </w:r>
      <w:r w:rsidR="000F63DE">
        <w:rPr>
          <w:rFonts w:ascii="Times New Roman" w:hAnsi="Times New Roman" w:cs="Times New Roman"/>
          <w:b/>
          <w:sz w:val="24"/>
          <w:szCs w:val="24"/>
        </w:rPr>
        <w:t>3</w:t>
      </w:r>
      <w:r w:rsidRPr="000F63DE">
        <w:rPr>
          <w:rFonts w:ascii="Times New Roman" w:hAnsi="Times New Roman" w:cs="Times New Roman"/>
          <w:b/>
          <w:sz w:val="24"/>
          <w:szCs w:val="24"/>
        </w:rPr>
        <w:t>. dubna 202</w:t>
      </w:r>
      <w:r w:rsidR="000F63DE" w:rsidRPr="000F63DE">
        <w:rPr>
          <w:rFonts w:ascii="Times New Roman" w:hAnsi="Times New Roman" w:cs="Times New Roman"/>
          <w:b/>
          <w:sz w:val="24"/>
          <w:szCs w:val="24"/>
        </w:rPr>
        <w:t>6</w:t>
      </w:r>
    </w:p>
    <w:p w14:paraId="04EC16FE" w14:textId="31D13DB1" w:rsidR="00C97D62" w:rsidRPr="003C62EF" w:rsidRDefault="00C97D62" w:rsidP="00D050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2EF">
        <w:rPr>
          <w:rFonts w:ascii="Times New Roman" w:hAnsi="Times New Roman" w:cs="Times New Roman"/>
          <w:b/>
          <w:sz w:val="24"/>
          <w:szCs w:val="24"/>
        </w:rPr>
        <w:t>Náhradní termín JPZ:</w:t>
      </w:r>
    </w:p>
    <w:p w14:paraId="6EF95E03" w14:textId="450D4A9A" w:rsidR="00C97D62" w:rsidRPr="00077F38" w:rsidRDefault="009A153D" w:rsidP="00D050DA">
      <w:pPr>
        <w:jc w:val="both"/>
        <w:rPr>
          <w:rFonts w:ascii="Times New Roman" w:hAnsi="Times New Roman" w:cs="Times New Roman"/>
          <w:sz w:val="24"/>
          <w:szCs w:val="24"/>
        </w:rPr>
      </w:pPr>
      <w:r w:rsidRPr="00077F38">
        <w:rPr>
          <w:rFonts w:ascii="Times New Roman" w:hAnsi="Times New Roman" w:cs="Times New Roman"/>
          <w:sz w:val="24"/>
          <w:szCs w:val="24"/>
        </w:rPr>
        <w:t>Pokud se pro vážné důvody k JPZ v určeném termínu nemůže uchazeč dostavit, musí se nejpozději do 3 pracovních dnů písemně omluvit ředitelce školy a může konat JPZ v náhradním termínu.</w:t>
      </w:r>
    </w:p>
    <w:p w14:paraId="29F3BC9B" w14:textId="3D0646E1" w:rsidR="009A153D" w:rsidRPr="00077F38" w:rsidRDefault="00C65A06" w:rsidP="00D050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9A153D" w:rsidRPr="00077F38">
        <w:rPr>
          <w:rFonts w:ascii="Times New Roman" w:hAnsi="Times New Roman" w:cs="Times New Roman"/>
          <w:sz w:val="24"/>
          <w:szCs w:val="24"/>
        </w:rPr>
        <w:t xml:space="preserve">áhradní termín: </w:t>
      </w:r>
      <w:r w:rsidR="009A153D" w:rsidRPr="000F63DE">
        <w:rPr>
          <w:rFonts w:ascii="Times New Roman" w:hAnsi="Times New Roman" w:cs="Times New Roman"/>
          <w:b/>
          <w:sz w:val="24"/>
          <w:szCs w:val="24"/>
        </w:rPr>
        <w:t>29. dubna 202</w:t>
      </w:r>
      <w:r w:rsidR="000F63DE" w:rsidRPr="000F63DE">
        <w:rPr>
          <w:rFonts w:ascii="Times New Roman" w:hAnsi="Times New Roman" w:cs="Times New Roman"/>
          <w:b/>
          <w:sz w:val="24"/>
          <w:szCs w:val="24"/>
        </w:rPr>
        <w:t>6</w:t>
      </w:r>
      <w:r w:rsidRPr="000F63DE">
        <w:rPr>
          <w:rFonts w:ascii="Times New Roman" w:hAnsi="Times New Roman" w:cs="Times New Roman"/>
          <w:b/>
          <w:sz w:val="24"/>
          <w:szCs w:val="24"/>
        </w:rPr>
        <w:t xml:space="preserve"> a 30. dubna 202</w:t>
      </w:r>
      <w:r w:rsidR="00BD642D" w:rsidRPr="000F63DE">
        <w:rPr>
          <w:rFonts w:ascii="Times New Roman" w:hAnsi="Times New Roman" w:cs="Times New Roman"/>
          <w:b/>
          <w:sz w:val="24"/>
          <w:szCs w:val="24"/>
        </w:rPr>
        <w:t>6</w:t>
      </w:r>
    </w:p>
    <w:p w14:paraId="42B0A9BD" w14:textId="79F6B20E" w:rsidR="009A153D" w:rsidRPr="00077F38" w:rsidRDefault="009A153D" w:rsidP="00D050DA">
      <w:pPr>
        <w:jc w:val="both"/>
        <w:rPr>
          <w:rFonts w:ascii="Times New Roman" w:hAnsi="Times New Roman" w:cs="Times New Roman"/>
          <w:sz w:val="24"/>
          <w:szCs w:val="24"/>
        </w:rPr>
      </w:pPr>
      <w:r w:rsidRPr="00077F38">
        <w:rPr>
          <w:rFonts w:ascii="Times New Roman" w:hAnsi="Times New Roman" w:cs="Times New Roman"/>
          <w:sz w:val="24"/>
          <w:szCs w:val="24"/>
        </w:rPr>
        <w:t>Pozvánku ke konání JPZ v náhradním termínu zašle ředitel školy uchazeči nejpozději 7 dnů před konáním zkoušky.</w:t>
      </w:r>
    </w:p>
    <w:p w14:paraId="4B4C9994" w14:textId="7D4AA306" w:rsidR="009A153D" w:rsidRPr="00495D5E" w:rsidRDefault="009A153D" w:rsidP="00D050DA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56219056"/>
      <w:r w:rsidRPr="00495D5E">
        <w:rPr>
          <w:rFonts w:ascii="Times New Roman" w:hAnsi="Times New Roman" w:cs="Times New Roman"/>
          <w:b/>
          <w:sz w:val="24"/>
          <w:szCs w:val="24"/>
        </w:rPr>
        <w:t>Podmínky přijetí</w:t>
      </w:r>
      <w:r w:rsidR="00782F21">
        <w:rPr>
          <w:rFonts w:ascii="Times New Roman" w:hAnsi="Times New Roman" w:cs="Times New Roman"/>
          <w:b/>
          <w:sz w:val="24"/>
          <w:szCs w:val="24"/>
        </w:rPr>
        <w:t>:</w:t>
      </w:r>
    </w:p>
    <w:p w14:paraId="2398154D" w14:textId="0E2332BA" w:rsidR="009A153D" w:rsidRDefault="009A153D" w:rsidP="00D050DA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7F38">
        <w:rPr>
          <w:rFonts w:ascii="Times New Roman" w:hAnsi="Times New Roman" w:cs="Times New Roman"/>
          <w:sz w:val="24"/>
          <w:szCs w:val="24"/>
        </w:rPr>
        <w:t>splnění povinné devítileté školní docházky</w:t>
      </w:r>
    </w:p>
    <w:p w14:paraId="2D29A450" w14:textId="3A1BAEEA" w:rsidR="009A153D" w:rsidRPr="00077F38" w:rsidRDefault="00FD3F15" w:rsidP="00D050DA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7F38">
        <w:rPr>
          <w:rFonts w:ascii="Times New Roman" w:hAnsi="Times New Roman" w:cs="Times New Roman"/>
          <w:sz w:val="24"/>
          <w:szCs w:val="24"/>
        </w:rPr>
        <w:t xml:space="preserve">lékařský posudek o zdravotní způsobilosti ke vzdělávání </w:t>
      </w:r>
    </w:p>
    <w:p w14:paraId="514ABEF1" w14:textId="2C80D958" w:rsidR="00FD3F15" w:rsidRPr="00077F38" w:rsidRDefault="00FD3F15" w:rsidP="00D050DA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7F38">
        <w:rPr>
          <w:rFonts w:ascii="Times New Roman" w:hAnsi="Times New Roman" w:cs="Times New Roman"/>
          <w:sz w:val="24"/>
          <w:szCs w:val="24"/>
        </w:rPr>
        <w:t>vykonání jednotné přijímací zkoušky</w:t>
      </w:r>
    </w:p>
    <w:p w14:paraId="22CE6212" w14:textId="4D4062D0" w:rsidR="000C0227" w:rsidRPr="00194206" w:rsidRDefault="00FD3F15" w:rsidP="001A1110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4206">
        <w:rPr>
          <w:rFonts w:ascii="Times New Roman" w:hAnsi="Times New Roman" w:cs="Times New Roman"/>
          <w:sz w:val="24"/>
          <w:szCs w:val="24"/>
        </w:rPr>
        <w:t>hodnocení na vysvědčení za 2. pololetí 8. ročníku ZŠ a za 1. pololetí 9. ročníku ZŠ</w:t>
      </w:r>
      <w:r w:rsidR="001E36BF" w:rsidRPr="00194206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14:paraId="4A99840C" w14:textId="30655E51" w:rsidR="00FD3F15" w:rsidRPr="00077F38" w:rsidRDefault="00FD3F15" w:rsidP="00D050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77F38">
        <w:rPr>
          <w:rFonts w:ascii="Times New Roman" w:hAnsi="Times New Roman" w:cs="Times New Roman"/>
          <w:b/>
          <w:sz w:val="24"/>
          <w:szCs w:val="24"/>
        </w:rPr>
        <w:t>Úprava podmínek uchazečům se speciálními vzdělávacími potřebami (SVP):</w:t>
      </w:r>
    </w:p>
    <w:p w14:paraId="4D56E470" w14:textId="6BD69036" w:rsidR="00FD3F15" w:rsidRPr="00077F38" w:rsidRDefault="00FD3F15" w:rsidP="00D050DA">
      <w:pPr>
        <w:jc w:val="both"/>
        <w:rPr>
          <w:rFonts w:ascii="Times New Roman" w:hAnsi="Times New Roman" w:cs="Times New Roman"/>
          <w:sz w:val="24"/>
          <w:szCs w:val="24"/>
        </w:rPr>
      </w:pPr>
      <w:r w:rsidRPr="00077F38">
        <w:rPr>
          <w:rFonts w:ascii="Times New Roman" w:hAnsi="Times New Roman" w:cs="Times New Roman"/>
          <w:sz w:val="24"/>
          <w:szCs w:val="24"/>
        </w:rPr>
        <w:t>Ředitel</w:t>
      </w:r>
      <w:r w:rsidR="00BD642D">
        <w:rPr>
          <w:rFonts w:ascii="Times New Roman" w:hAnsi="Times New Roman" w:cs="Times New Roman"/>
          <w:sz w:val="24"/>
          <w:szCs w:val="24"/>
        </w:rPr>
        <w:t xml:space="preserve"> </w:t>
      </w:r>
      <w:r w:rsidRPr="00077F38">
        <w:rPr>
          <w:rFonts w:ascii="Times New Roman" w:hAnsi="Times New Roman" w:cs="Times New Roman"/>
          <w:sz w:val="24"/>
          <w:szCs w:val="24"/>
        </w:rPr>
        <w:t>školy upraví uchazeči se SVP podmínky v přijímacím řízení podle doporučení školského poradenského zařízení, které bude přílohou k přihlášce uchazeče.</w:t>
      </w:r>
    </w:p>
    <w:p w14:paraId="7EFFEB11" w14:textId="2E0B5C2D" w:rsidR="006840CC" w:rsidRPr="00077F38" w:rsidRDefault="006840CC" w:rsidP="00D050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77F38">
        <w:rPr>
          <w:rFonts w:ascii="Times New Roman" w:hAnsi="Times New Roman" w:cs="Times New Roman"/>
          <w:b/>
          <w:sz w:val="24"/>
          <w:szCs w:val="24"/>
        </w:rPr>
        <w:t>Hodnocení výsledků jednotné zkoušky a celkového hodnocení osob podle § 20 odst. 4 školského zákona</w:t>
      </w:r>
    </w:p>
    <w:p w14:paraId="4D1C64DA" w14:textId="77777777" w:rsidR="007C5695" w:rsidRDefault="006840CC" w:rsidP="00D050DA">
      <w:pPr>
        <w:jc w:val="both"/>
        <w:rPr>
          <w:rFonts w:ascii="Times New Roman" w:hAnsi="Times New Roman" w:cs="Times New Roman"/>
          <w:sz w:val="24"/>
          <w:szCs w:val="24"/>
        </w:rPr>
      </w:pPr>
      <w:r w:rsidRPr="00077F38">
        <w:rPr>
          <w:rFonts w:ascii="Times New Roman" w:hAnsi="Times New Roman" w:cs="Times New Roman"/>
          <w:sz w:val="24"/>
          <w:szCs w:val="24"/>
        </w:rPr>
        <w:t>Uchazeči</w:t>
      </w:r>
      <w:r w:rsidR="00143079">
        <w:rPr>
          <w:rFonts w:ascii="Times New Roman" w:hAnsi="Times New Roman" w:cs="Times New Roman"/>
          <w:sz w:val="24"/>
          <w:szCs w:val="24"/>
        </w:rPr>
        <w:t xml:space="preserve"> podle</w:t>
      </w:r>
      <w:r w:rsidRPr="00077F38">
        <w:rPr>
          <w:rFonts w:ascii="Times New Roman" w:hAnsi="Times New Roman" w:cs="Times New Roman"/>
          <w:sz w:val="24"/>
          <w:szCs w:val="24"/>
        </w:rPr>
        <w:t xml:space="preserve"> </w:t>
      </w:r>
      <w:r w:rsidR="00BB25CA" w:rsidRPr="0017752A">
        <w:rPr>
          <w:rFonts w:ascii="Times New Roman" w:hAnsi="Times New Roman" w:cs="Times New Roman"/>
          <w:sz w:val="24"/>
          <w:szCs w:val="24"/>
        </w:rPr>
        <w:t>§</w:t>
      </w:r>
      <w:r w:rsidR="00143079">
        <w:rPr>
          <w:rFonts w:ascii="Times New Roman" w:hAnsi="Times New Roman" w:cs="Times New Roman"/>
          <w:sz w:val="24"/>
          <w:szCs w:val="24"/>
        </w:rPr>
        <w:t xml:space="preserve"> 20 odst. 4</w:t>
      </w:r>
      <w:r w:rsidR="00310170">
        <w:rPr>
          <w:rFonts w:ascii="Times New Roman" w:hAnsi="Times New Roman" w:cs="Times New Roman"/>
          <w:sz w:val="24"/>
          <w:szCs w:val="24"/>
        </w:rPr>
        <w:t xml:space="preserve"> školského zákona</w:t>
      </w:r>
      <w:r w:rsidRPr="00077F38">
        <w:rPr>
          <w:rFonts w:ascii="Times New Roman" w:hAnsi="Times New Roman" w:cs="Times New Roman"/>
          <w:sz w:val="24"/>
          <w:szCs w:val="24"/>
        </w:rPr>
        <w:t xml:space="preserve"> nekonají v rámci jednotné přijímací zkoušky písemný test z Českého jazyka a literatury. Při celkovém hodnocení se stanoví tzv. redukované pořadí</w:t>
      </w:r>
      <w:r w:rsidR="00EC6B33">
        <w:rPr>
          <w:rFonts w:ascii="Times New Roman" w:hAnsi="Times New Roman" w:cs="Times New Roman"/>
          <w:sz w:val="24"/>
          <w:szCs w:val="24"/>
        </w:rPr>
        <w:t xml:space="preserve"> a </w:t>
      </w:r>
      <w:r w:rsidR="00C013CF">
        <w:rPr>
          <w:rFonts w:ascii="Times New Roman" w:hAnsi="Times New Roman" w:cs="Times New Roman"/>
          <w:sz w:val="24"/>
          <w:szCs w:val="24"/>
        </w:rPr>
        <w:t>zařazení do výsledného poř</w:t>
      </w:r>
      <w:r w:rsidR="00492BF1">
        <w:rPr>
          <w:rFonts w:ascii="Times New Roman" w:hAnsi="Times New Roman" w:cs="Times New Roman"/>
          <w:sz w:val="24"/>
          <w:szCs w:val="24"/>
        </w:rPr>
        <w:t>adí</w:t>
      </w:r>
      <w:r w:rsidR="00F62EE5">
        <w:rPr>
          <w:rFonts w:ascii="Times New Roman" w:hAnsi="Times New Roman" w:cs="Times New Roman"/>
          <w:sz w:val="24"/>
          <w:szCs w:val="24"/>
        </w:rPr>
        <w:t xml:space="preserve"> </w:t>
      </w:r>
      <w:r w:rsidR="00CF6F70">
        <w:rPr>
          <w:rFonts w:ascii="Times New Roman" w:hAnsi="Times New Roman" w:cs="Times New Roman"/>
          <w:sz w:val="24"/>
          <w:szCs w:val="24"/>
        </w:rPr>
        <w:t xml:space="preserve">podle </w:t>
      </w:r>
      <w:r w:rsidR="00CF6F70" w:rsidRPr="0017752A">
        <w:rPr>
          <w:rFonts w:ascii="Times New Roman" w:hAnsi="Times New Roman" w:cs="Times New Roman"/>
          <w:sz w:val="24"/>
          <w:szCs w:val="24"/>
        </w:rPr>
        <w:t>§</w:t>
      </w:r>
      <w:r w:rsidR="00CF6F70">
        <w:rPr>
          <w:rFonts w:ascii="Times New Roman" w:hAnsi="Times New Roman" w:cs="Times New Roman"/>
          <w:sz w:val="24"/>
          <w:szCs w:val="24"/>
        </w:rPr>
        <w:t xml:space="preserve"> 26 odst.</w:t>
      </w:r>
      <w:r w:rsidR="00172995">
        <w:rPr>
          <w:rFonts w:ascii="Times New Roman" w:hAnsi="Times New Roman" w:cs="Times New Roman"/>
          <w:sz w:val="24"/>
          <w:szCs w:val="24"/>
        </w:rPr>
        <w:t xml:space="preserve"> 3 a 4. vyhlášky </w:t>
      </w:r>
      <w:r w:rsidR="001B2517">
        <w:rPr>
          <w:rFonts w:ascii="Times New Roman" w:hAnsi="Times New Roman" w:cs="Times New Roman"/>
          <w:sz w:val="24"/>
          <w:szCs w:val="24"/>
        </w:rPr>
        <w:t>č. 422/2023 Sb.</w:t>
      </w:r>
      <w:r w:rsidR="007C5695">
        <w:rPr>
          <w:rFonts w:ascii="Times New Roman" w:hAnsi="Times New Roman" w:cs="Times New Roman"/>
          <w:sz w:val="24"/>
          <w:szCs w:val="24"/>
        </w:rPr>
        <w:t>.</w:t>
      </w:r>
      <w:r w:rsidRPr="00077F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85CE1C" w14:textId="50078F97" w:rsidR="006840CC" w:rsidRPr="00077F38" w:rsidRDefault="006840CC" w:rsidP="00D050DA">
      <w:pPr>
        <w:jc w:val="both"/>
        <w:rPr>
          <w:rFonts w:ascii="Times New Roman" w:hAnsi="Times New Roman" w:cs="Times New Roman"/>
          <w:sz w:val="24"/>
          <w:szCs w:val="24"/>
        </w:rPr>
      </w:pPr>
      <w:r w:rsidRPr="00077F38">
        <w:rPr>
          <w:rFonts w:ascii="Times New Roman" w:hAnsi="Times New Roman" w:cs="Times New Roman"/>
          <w:sz w:val="24"/>
          <w:szCs w:val="24"/>
        </w:rPr>
        <w:t>Znalost českého jazyka ověří škola rozhovorem.</w:t>
      </w:r>
    </w:p>
    <w:p w14:paraId="661ED956" w14:textId="7113FA8A" w:rsidR="00FD3F15" w:rsidRPr="00077F38" w:rsidRDefault="006840CC" w:rsidP="00D050DA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77F38">
        <w:rPr>
          <w:rFonts w:ascii="Times New Roman" w:hAnsi="Times New Roman" w:cs="Times New Roman"/>
          <w:b/>
          <w:sz w:val="24"/>
          <w:szCs w:val="24"/>
        </w:rPr>
        <w:t>Ověření znalosti českého jazyka v rámci přijímacího řízení</w:t>
      </w:r>
    </w:p>
    <w:p w14:paraId="267F7B9E" w14:textId="0D021A24" w:rsidR="006840CC" w:rsidRDefault="006840CC" w:rsidP="00D050D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4440165D" w14:textId="7CF463C4" w:rsidR="0098123D" w:rsidRDefault="005E7181" w:rsidP="00D050D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souladu s § </w:t>
      </w:r>
      <w:r w:rsidR="00AC288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odst. </w:t>
      </w:r>
      <w:r w:rsidR="00470B2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školského zákona </w:t>
      </w:r>
      <w:r w:rsidR="00F04132">
        <w:rPr>
          <w:rFonts w:ascii="Times New Roman" w:hAnsi="Times New Roman" w:cs="Times New Roman"/>
          <w:sz w:val="24"/>
          <w:szCs w:val="24"/>
        </w:rPr>
        <w:t>škola</w:t>
      </w:r>
      <w:r w:rsidR="00470B21">
        <w:rPr>
          <w:rFonts w:ascii="Times New Roman" w:hAnsi="Times New Roman" w:cs="Times New Roman"/>
          <w:sz w:val="24"/>
          <w:szCs w:val="24"/>
        </w:rPr>
        <w:t xml:space="preserve"> </w:t>
      </w:r>
      <w:r w:rsidR="00470B21" w:rsidRPr="00470B21">
        <w:rPr>
          <w:rFonts w:ascii="Times New Roman" w:hAnsi="Times New Roman" w:cs="Times New Roman"/>
          <w:b/>
          <w:sz w:val="24"/>
          <w:szCs w:val="24"/>
        </w:rPr>
        <w:t>ověř</w:t>
      </w:r>
      <w:r w:rsidR="00F04132">
        <w:rPr>
          <w:rFonts w:ascii="Times New Roman" w:hAnsi="Times New Roman" w:cs="Times New Roman"/>
          <w:b/>
          <w:sz w:val="24"/>
          <w:szCs w:val="24"/>
        </w:rPr>
        <w:t>í</w:t>
      </w:r>
      <w:r w:rsidR="00470B21" w:rsidRPr="00470B21">
        <w:rPr>
          <w:rFonts w:ascii="Times New Roman" w:hAnsi="Times New Roman" w:cs="Times New Roman"/>
          <w:b/>
          <w:sz w:val="24"/>
          <w:szCs w:val="24"/>
        </w:rPr>
        <w:t xml:space="preserve"> rozhovorem znalosti </w:t>
      </w:r>
      <w:r w:rsidR="00BD642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70B21" w:rsidRPr="00470B21">
        <w:rPr>
          <w:rFonts w:ascii="Times New Roman" w:hAnsi="Times New Roman" w:cs="Times New Roman"/>
          <w:b/>
          <w:sz w:val="24"/>
          <w:szCs w:val="24"/>
        </w:rPr>
        <w:t>českého jazyka</w:t>
      </w:r>
      <w:r w:rsidR="00470B21">
        <w:rPr>
          <w:rFonts w:ascii="Times New Roman" w:hAnsi="Times New Roman" w:cs="Times New Roman"/>
          <w:sz w:val="24"/>
          <w:szCs w:val="24"/>
        </w:rPr>
        <w:t>, které jsou nezbytné pro vzdělávání</w:t>
      </w:r>
      <w:r w:rsidR="0098123D">
        <w:rPr>
          <w:rFonts w:ascii="Times New Roman" w:hAnsi="Times New Roman" w:cs="Times New Roman"/>
          <w:sz w:val="24"/>
          <w:szCs w:val="24"/>
        </w:rPr>
        <w:t xml:space="preserve"> ve výše uvedených oborech. </w:t>
      </w:r>
    </w:p>
    <w:p w14:paraId="24B19C8A" w14:textId="424E5599" w:rsidR="005E7181" w:rsidRDefault="0098123D" w:rsidP="00D050D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Rozhovor se koná před dvoučlennou komisí a jeho obsah nepřesahuje znalosti stanovené Rámcovým vzdělávacím programem pro základní vzdělávání.</w:t>
      </w:r>
    </w:p>
    <w:p w14:paraId="7B08566A" w14:textId="3C403171" w:rsidR="005E7181" w:rsidRDefault="005E7181" w:rsidP="00D050D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139AC36C" w14:textId="78C43BAC" w:rsidR="0098123D" w:rsidRPr="00D050DA" w:rsidRDefault="0098123D" w:rsidP="00D050D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D050DA">
        <w:rPr>
          <w:rFonts w:ascii="Times New Roman" w:hAnsi="Times New Roman" w:cs="Times New Roman"/>
          <w:sz w:val="24"/>
          <w:szCs w:val="24"/>
        </w:rPr>
        <w:t>Části ústního rozhovoru:</w:t>
      </w:r>
    </w:p>
    <w:p w14:paraId="295E3650" w14:textId="7BE7B1E0" w:rsidR="005E7181" w:rsidRPr="00D050DA" w:rsidRDefault="0098123D" w:rsidP="00D050DA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0DA">
        <w:rPr>
          <w:rFonts w:ascii="Times New Roman" w:hAnsi="Times New Roman" w:cs="Times New Roman"/>
          <w:b/>
          <w:sz w:val="24"/>
          <w:szCs w:val="24"/>
        </w:rPr>
        <w:t>Ústní část na místě</w:t>
      </w:r>
      <w:r w:rsidRPr="00D050DA">
        <w:rPr>
          <w:rFonts w:ascii="Times New Roman" w:hAnsi="Times New Roman" w:cs="Times New Roman"/>
          <w:sz w:val="24"/>
          <w:szCs w:val="24"/>
        </w:rPr>
        <w:t xml:space="preserve"> – zkoušející vybírá otázky z tematických okruhů, které budou uchazeči předem známé.</w:t>
      </w:r>
    </w:p>
    <w:p w14:paraId="029FCAA7" w14:textId="03C054F2" w:rsidR="0098123D" w:rsidRPr="00D050DA" w:rsidRDefault="0098123D" w:rsidP="00D050DA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0DA">
        <w:rPr>
          <w:rFonts w:ascii="Times New Roman" w:hAnsi="Times New Roman" w:cs="Times New Roman"/>
          <w:b/>
          <w:sz w:val="24"/>
          <w:szCs w:val="24"/>
        </w:rPr>
        <w:t>Prezentace předem připraveného projevu</w:t>
      </w:r>
      <w:r w:rsidRPr="00D050DA">
        <w:rPr>
          <w:rFonts w:ascii="Times New Roman" w:hAnsi="Times New Roman" w:cs="Times New Roman"/>
          <w:sz w:val="24"/>
          <w:szCs w:val="24"/>
        </w:rPr>
        <w:t xml:space="preserve"> – uchazeč si připraví samostatný projev na libovolné téma, </w:t>
      </w:r>
      <w:r w:rsidR="00D050DA" w:rsidRPr="00D050DA">
        <w:rPr>
          <w:rFonts w:ascii="Times New Roman" w:hAnsi="Times New Roman" w:cs="Times New Roman"/>
          <w:sz w:val="24"/>
          <w:szCs w:val="24"/>
        </w:rPr>
        <w:t xml:space="preserve">které se váže ke studiu zvoleného oboru. </w:t>
      </w:r>
      <w:r w:rsidRPr="00D050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B7D074" w14:textId="77777777" w:rsidR="002922F6" w:rsidRDefault="002922F6" w:rsidP="00D050D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59D53CAF" w14:textId="73756BDC" w:rsidR="00D050DA" w:rsidRDefault="00D050DA" w:rsidP="00D050D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Komise hodnotí celkovou plynulost projevu, schopnost uchazeče reagovat na otázky zkoušejících, dále posuzuje výslovnost, slovní zásobu, gramatickou správnost.</w:t>
      </w:r>
    </w:p>
    <w:p w14:paraId="604345BC" w14:textId="77777777" w:rsidR="00D050DA" w:rsidRDefault="00D050DA" w:rsidP="00D050D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6283F5B7" w14:textId="0AC04CF8" w:rsidR="00D050DA" w:rsidRDefault="00D050DA" w:rsidP="00D050D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Výsledkem hodnocení vykonaného a zaznamenaného ústního rozhovoru bude </w:t>
      </w:r>
      <w:r w:rsidRPr="00D050DA">
        <w:rPr>
          <w:rFonts w:ascii="Times New Roman" w:hAnsi="Times New Roman" w:cs="Times New Roman"/>
          <w:b/>
          <w:sz w:val="24"/>
          <w:szCs w:val="24"/>
        </w:rPr>
        <w:t>souhlasné či nesouhlasné stanovisko</w:t>
      </w:r>
      <w:r>
        <w:rPr>
          <w:rFonts w:ascii="Times New Roman" w:hAnsi="Times New Roman" w:cs="Times New Roman"/>
          <w:b/>
          <w:sz w:val="24"/>
          <w:szCs w:val="24"/>
        </w:rPr>
        <w:t xml:space="preserve"> o tom, zda daný uchazeč může vzhledem k jeho znalosti českého jazyka studovat konkrétní obor vzdělání. </w:t>
      </w:r>
      <w:r>
        <w:rPr>
          <w:rFonts w:ascii="Times New Roman" w:hAnsi="Times New Roman" w:cs="Times New Roman"/>
          <w:sz w:val="24"/>
          <w:szCs w:val="24"/>
        </w:rPr>
        <w:t>Nevykoná-li uchazeč cizinec ústní rozhovor úspěšně, nesplnil kritéria přijímacího řízení a řadí se do seznamu nepřijatých uchazečů, kteří nesplnili kritéria přijímacího řízení. Neúspěšní uchazeči se mohou účastnit dalších kol přijímacího řízení.</w:t>
      </w:r>
    </w:p>
    <w:p w14:paraId="0E55777A" w14:textId="3F17EDDA" w:rsidR="00D050DA" w:rsidRDefault="00D050DA" w:rsidP="00D050D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140E9026" w14:textId="47CF5442" w:rsidR="00C842E3" w:rsidRDefault="00C842E3" w:rsidP="00C842E3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Termín rozhovoru: 1</w:t>
      </w:r>
      <w:r w:rsidR="000F63D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 dubna 202</w:t>
      </w:r>
      <w:r w:rsidR="00A87737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náhradní termín: </w:t>
      </w:r>
      <w:r w:rsidRPr="007120EB">
        <w:rPr>
          <w:rFonts w:ascii="Times New Roman" w:hAnsi="Times New Roman" w:cs="Times New Roman"/>
          <w:b/>
          <w:sz w:val="24"/>
          <w:szCs w:val="24"/>
        </w:rPr>
        <w:t>2</w:t>
      </w:r>
      <w:r w:rsidR="00A87737">
        <w:rPr>
          <w:rFonts w:ascii="Times New Roman" w:hAnsi="Times New Roman" w:cs="Times New Roman"/>
          <w:b/>
          <w:sz w:val="24"/>
          <w:szCs w:val="24"/>
        </w:rPr>
        <w:t>2</w:t>
      </w:r>
      <w:r w:rsidRPr="007120EB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dubna</w:t>
      </w:r>
      <w:r w:rsidRPr="007120E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87737">
        <w:rPr>
          <w:rFonts w:ascii="Times New Roman" w:hAnsi="Times New Roman" w:cs="Times New Roman"/>
          <w:b/>
          <w:sz w:val="24"/>
          <w:szCs w:val="24"/>
        </w:rPr>
        <w:t>6</w:t>
      </w:r>
    </w:p>
    <w:p w14:paraId="33C42C1B" w14:textId="159F583A" w:rsidR="007120EB" w:rsidRDefault="007120EB" w:rsidP="00D050D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Ředitel školy zašle pozvánku </w:t>
      </w:r>
      <w:r w:rsidRPr="00077F38">
        <w:rPr>
          <w:rFonts w:ascii="Times New Roman" w:hAnsi="Times New Roman" w:cs="Times New Roman"/>
          <w:sz w:val="24"/>
          <w:szCs w:val="24"/>
        </w:rPr>
        <w:t>nejpozději 14 dnů před konáním</w:t>
      </w:r>
      <w:r>
        <w:rPr>
          <w:rFonts w:ascii="Times New Roman" w:hAnsi="Times New Roman" w:cs="Times New Roman"/>
          <w:sz w:val="24"/>
          <w:szCs w:val="24"/>
        </w:rPr>
        <w:t xml:space="preserve"> rozhovoru. </w:t>
      </w:r>
    </w:p>
    <w:p w14:paraId="45EBCBF6" w14:textId="032CEA11" w:rsidR="00742F91" w:rsidRPr="00307958" w:rsidRDefault="00742F91" w:rsidP="0030795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7958">
        <w:rPr>
          <w:rFonts w:ascii="Times New Roman" w:hAnsi="Times New Roman" w:cs="Times New Roman"/>
          <w:b/>
          <w:bCs/>
          <w:sz w:val="24"/>
          <w:szCs w:val="24"/>
        </w:rPr>
        <w:t>Stanovení nejvyššího možného počtu přijímaných uchazečů v prvním kole přijímacího řízení: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381"/>
        <w:gridCol w:w="3434"/>
        <w:gridCol w:w="2977"/>
        <w:gridCol w:w="1417"/>
      </w:tblGrid>
      <w:tr w:rsidR="00307958" w14:paraId="3F6FD4EB" w14:textId="77777777" w:rsidTr="001E36BF">
        <w:tc>
          <w:tcPr>
            <w:tcW w:w="1381" w:type="dxa"/>
          </w:tcPr>
          <w:p w14:paraId="4D31E67B" w14:textId="65FC2328" w:rsidR="006C26AF" w:rsidRDefault="006C26AF" w:rsidP="00D050DA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Kód oboru</w:t>
            </w:r>
          </w:p>
        </w:tc>
        <w:tc>
          <w:tcPr>
            <w:tcW w:w="3434" w:type="dxa"/>
          </w:tcPr>
          <w:p w14:paraId="0E63D3D4" w14:textId="2B7F4231" w:rsidR="006C26AF" w:rsidRDefault="006C26AF" w:rsidP="00D050DA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Obor</w:t>
            </w:r>
          </w:p>
        </w:tc>
        <w:tc>
          <w:tcPr>
            <w:tcW w:w="2977" w:type="dxa"/>
          </w:tcPr>
          <w:p w14:paraId="26C22902" w14:textId="276002F9" w:rsidR="006C26AF" w:rsidRDefault="006C26AF" w:rsidP="00D050DA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ŠVP</w:t>
            </w:r>
          </w:p>
        </w:tc>
        <w:tc>
          <w:tcPr>
            <w:tcW w:w="1417" w:type="dxa"/>
          </w:tcPr>
          <w:p w14:paraId="01AC0606" w14:textId="405C80C6" w:rsidR="006C26AF" w:rsidRDefault="006C26AF" w:rsidP="00D050DA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přijímaných uchazečů</w:t>
            </w:r>
          </w:p>
        </w:tc>
      </w:tr>
      <w:tr w:rsidR="00307958" w14:paraId="0DDF9C3B" w14:textId="77777777" w:rsidTr="001E36BF">
        <w:tc>
          <w:tcPr>
            <w:tcW w:w="1381" w:type="dxa"/>
          </w:tcPr>
          <w:p w14:paraId="404812D1" w14:textId="3610530A" w:rsidR="006C26AF" w:rsidRDefault="006C26AF" w:rsidP="00D050DA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66-41-L/01</w:t>
            </w:r>
          </w:p>
        </w:tc>
        <w:tc>
          <w:tcPr>
            <w:tcW w:w="3434" w:type="dxa"/>
          </w:tcPr>
          <w:p w14:paraId="2806A56F" w14:textId="614E1B4C" w:rsidR="006C26AF" w:rsidRDefault="006C26AF" w:rsidP="00D050DA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Obchodník</w:t>
            </w:r>
          </w:p>
        </w:tc>
        <w:tc>
          <w:tcPr>
            <w:tcW w:w="2977" w:type="dxa"/>
          </w:tcPr>
          <w:p w14:paraId="22054E12" w14:textId="069E97B7" w:rsidR="006C26AF" w:rsidRDefault="006C26AF" w:rsidP="00D050DA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Obchod, doprava a služby</w:t>
            </w:r>
          </w:p>
        </w:tc>
        <w:tc>
          <w:tcPr>
            <w:tcW w:w="1417" w:type="dxa"/>
          </w:tcPr>
          <w:p w14:paraId="4090CB9A" w14:textId="5CC90CE9" w:rsidR="006C26AF" w:rsidRPr="006C26AF" w:rsidRDefault="006C26AF" w:rsidP="006C26AF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307958" w14:paraId="71A8D039" w14:textId="77777777" w:rsidTr="001E36BF">
        <w:tc>
          <w:tcPr>
            <w:tcW w:w="1381" w:type="dxa"/>
            <w:vAlign w:val="center"/>
          </w:tcPr>
          <w:p w14:paraId="56792945" w14:textId="75A484D1" w:rsidR="006C26AF" w:rsidRDefault="00307958" w:rsidP="0030795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26-41-L/01</w:t>
            </w:r>
          </w:p>
        </w:tc>
        <w:tc>
          <w:tcPr>
            <w:tcW w:w="3434" w:type="dxa"/>
            <w:vAlign w:val="center"/>
          </w:tcPr>
          <w:p w14:paraId="013131DC" w14:textId="58017169" w:rsidR="006C26AF" w:rsidRDefault="00307958" w:rsidP="00D050DA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Mechanik elektrotechnik</w:t>
            </w:r>
          </w:p>
        </w:tc>
        <w:tc>
          <w:tcPr>
            <w:tcW w:w="2977" w:type="dxa"/>
          </w:tcPr>
          <w:p w14:paraId="575266B7" w14:textId="5DB91022" w:rsidR="006C26AF" w:rsidRDefault="00307958" w:rsidP="00D050DA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Mechanik elektrotechnik se zaměřením na silnoproud</w:t>
            </w:r>
          </w:p>
        </w:tc>
        <w:tc>
          <w:tcPr>
            <w:tcW w:w="1417" w:type="dxa"/>
            <w:vAlign w:val="center"/>
          </w:tcPr>
          <w:p w14:paraId="0F3B5140" w14:textId="445A442D" w:rsidR="006C26AF" w:rsidRPr="00307958" w:rsidRDefault="00307958" w:rsidP="0030795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</w:tbl>
    <w:p w14:paraId="7F04B2E8" w14:textId="4F3D6C18" w:rsidR="00742F91" w:rsidRDefault="00742F91" w:rsidP="002928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B12CEF" w14:textId="5555E698" w:rsidR="0017752A" w:rsidRPr="0017752A" w:rsidRDefault="0017752A" w:rsidP="0017752A">
      <w:pPr>
        <w:jc w:val="both"/>
        <w:rPr>
          <w:rFonts w:ascii="Times New Roman" w:hAnsi="Times New Roman" w:cs="Times New Roman"/>
          <w:sz w:val="24"/>
          <w:szCs w:val="24"/>
        </w:rPr>
      </w:pPr>
      <w:r w:rsidRPr="0017752A">
        <w:rPr>
          <w:rFonts w:ascii="Times New Roman" w:hAnsi="Times New Roman" w:cs="Times New Roman"/>
          <w:sz w:val="24"/>
          <w:szCs w:val="24"/>
        </w:rPr>
        <w:t>V souladu s ustanovením § 36 odst. 3 zákona</w:t>
      </w:r>
      <w:r w:rsidR="008E345A">
        <w:rPr>
          <w:rFonts w:ascii="Times New Roman" w:hAnsi="Times New Roman" w:cs="Times New Roman"/>
          <w:sz w:val="24"/>
          <w:szCs w:val="24"/>
        </w:rPr>
        <w:t xml:space="preserve"> a </w:t>
      </w:r>
      <w:r w:rsidR="00C76900" w:rsidRPr="0017752A">
        <w:rPr>
          <w:rFonts w:ascii="Times New Roman" w:hAnsi="Times New Roman" w:cs="Times New Roman"/>
          <w:sz w:val="24"/>
          <w:szCs w:val="24"/>
        </w:rPr>
        <w:t>§</w:t>
      </w:r>
      <w:r w:rsidR="00C76900">
        <w:rPr>
          <w:rFonts w:ascii="Times New Roman" w:hAnsi="Times New Roman" w:cs="Times New Roman"/>
          <w:sz w:val="24"/>
          <w:szCs w:val="24"/>
        </w:rPr>
        <w:t xml:space="preserve"> 38</w:t>
      </w:r>
      <w:r w:rsidRPr="0017752A">
        <w:rPr>
          <w:rFonts w:ascii="Times New Roman" w:hAnsi="Times New Roman" w:cs="Times New Roman"/>
          <w:sz w:val="24"/>
          <w:szCs w:val="24"/>
        </w:rPr>
        <w:t>, správn</w:t>
      </w:r>
      <w:r w:rsidR="00F70979">
        <w:rPr>
          <w:rFonts w:ascii="Times New Roman" w:hAnsi="Times New Roman" w:cs="Times New Roman"/>
          <w:sz w:val="24"/>
          <w:szCs w:val="24"/>
        </w:rPr>
        <w:t>ího</w:t>
      </w:r>
      <w:r w:rsidRPr="0017752A">
        <w:rPr>
          <w:rFonts w:ascii="Times New Roman" w:hAnsi="Times New Roman" w:cs="Times New Roman"/>
          <w:sz w:val="24"/>
          <w:szCs w:val="24"/>
        </w:rPr>
        <w:t xml:space="preserve"> řád</w:t>
      </w:r>
      <w:r w:rsidR="00F70979">
        <w:rPr>
          <w:rFonts w:ascii="Times New Roman" w:hAnsi="Times New Roman" w:cs="Times New Roman"/>
          <w:sz w:val="24"/>
          <w:szCs w:val="24"/>
        </w:rPr>
        <w:t>u</w:t>
      </w:r>
      <w:r w:rsidRPr="0017752A">
        <w:rPr>
          <w:rFonts w:ascii="Times New Roman" w:hAnsi="Times New Roman" w:cs="Times New Roman"/>
          <w:sz w:val="24"/>
          <w:szCs w:val="24"/>
        </w:rPr>
        <w:t xml:space="preserve">, ve znění pozdějších předpisů, má zákonný zástupce nezletilého účastníka řízení nebo zletilý účastník řízení </w:t>
      </w:r>
      <w:r w:rsidRPr="0017752A">
        <w:rPr>
          <w:rFonts w:ascii="Times New Roman" w:hAnsi="Times New Roman" w:cs="Times New Roman"/>
          <w:b/>
          <w:sz w:val="24"/>
          <w:szCs w:val="24"/>
        </w:rPr>
        <w:t>možnost nahlédnout do spisu</w:t>
      </w:r>
      <w:r w:rsidRPr="0017752A">
        <w:rPr>
          <w:rFonts w:ascii="Times New Roman" w:hAnsi="Times New Roman" w:cs="Times New Roman"/>
          <w:sz w:val="24"/>
          <w:szCs w:val="24"/>
        </w:rPr>
        <w:t xml:space="preserve"> a vyjádřit se k podkladům rozhodnutí přijímacího řízení ve dnech </w:t>
      </w:r>
      <w:r w:rsidRPr="0017752A">
        <w:rPr>
          <w:rFonts w:ascii="Times New Roman" w:hAnsi="Times New Roman" w:cs="Times New Roman"/>
          <w:b/>
          <w:sz w:val="24"/>
          <w:szCs w:val="24"/>
        </w:rPr>
        <w:t>13. 5. a 14. 5. 202</w:t>
      </w:r>
      <w:r w:rsidR="00A87737">
        <w:rPr>
          <w:rFonts w:ascii="Times New Roman" w:hAnsi="Times New Roman" w:cs="Times New Roman"/>
          <w:b/>
          <w:sz w:val="24"/>
          <w:szCs w:val="24"/>
        </w:rPr>
        <w:t>6</w:t>
      </w:r>
      <w:r w:rsidRPr="0017752A">
        <w:rPr>
          <w:rFonts w:ascii="Times New Roman" w:hAnsi="Times New Roman" w:cs="Times New Roman"/>
          <w:b/>
          <w:sz w:val="24"/>
          <w:szCs w:val="24"/>
        </w:rPr>
        <w:t xml:space="preserve"> v době od 9:00 do 14:00 hod</w:t>
      </w:r>
      <w:r w:rsidRPr="0017752A">
        <w:rPr>
          <w:rFonts w:ascii="Times New Roman" w:hAnsi="Times New Roman" w:cs="Times New Roman"/>
          <w:sz w:val="24"/>
          <w:szCs w:val="24"/>
        </w:rPr>
        <w:t xml:space="preserve">. Účastník řízení nebo jeho zástupce je povinen na výzvu oprávněné úřední osoby předložit průkaz totožnosti, jak vyplývá z § 36 odst. </w:t>
      </w:r>
      <w:r w:rsidR="0056606E">
        <w:rPr>
          <w:rFonts w:ascii="Times New Roman" w:hAnsi="Times New Roman" w:cs="Times New Roman"/>
          <w:sz w:val="24"/>
          <w:szCs w:val="24"/>
        </w:rPr>
        <w:t>5</w:t>
      </w:r>
      <w:r w:rsidRPr="0017752A">
        <w:rPr>
          <w:rFonts w:ascii="Times New Roman" w:hAnsi="Times New Roman" w:cs="Times New Roman"/>
          <w:sz w:val="24"/>
          <w:szCs w:val="24"/>
        </w:rPr>
        <w:t xml:space="preserve"> správního řádu.</w:t>
      </w:r>
    </w:p>
    <w:p w14:paraId="5815BB7E" w14:textId="73B1ACE5" w:rsidR="0017752A" w:rsidRPr="0017752A" w:rsidRDefault="0017752A" w:rsidP="001775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52A">
        <w:rPr>
          <w:rFonts w:ascii="Times New Roman" w:hAnsi="Times New Roman" w:cs="Times New Roman"/>
          <w:b/>
          <w:sz w:val="24"/>
          <w:szCs w:val="24"/>
        </w:rPr>
        <w:t>Výsledky přijímacího řízení budou zveřejněny 15. května 202</w:t>
      </w:r>
      <w:r w:rsidR="00A87737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A7E773D" w14:textId="77777777" w:rsidR="0017752A" w:rsidRDefault="0017752A" w:rsidP="0029284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68B801" w14:textId="7B93D6F5" w:rsidR="00495D5E" w:rsidRDefault="00495D5E" w:rsidP="00292841">
      <w:pPr>
        <w:jc w:val="both"/>
        <w:rPr>
          <w:rFonts w:ascii="Times New Roman" w:hAnsi="Times New Roman" w:cs="Times New Roman"/>
          <w:sz w:val="24"/>
          <w:szCs w:val="24"/>
        </w:rPr>
      </w:pPr>
      <w:r w:rsidRPr="00395079">
        <w:rPr>
          <w:rFonts w:ascii="Times New Roman" w:hAnsi="Times New Roman" w:cs="Times New Roman"/>
          <w:b/>
          <w:sz w:val="24"/>
          <w:szCs w:val="24"/>
        </w:rPr>
        <w:t>Informační web k přijímacímu řízení:</w:t>
      </w:r>
      <w:r w:rsidR="004E4239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9" w:history="1">
        <w:r w:rsidRPr="003D619D">
          <w:rPr>
            <w:rStyle w:val="Hypertextovodkaz"/>
            <w:rFonts w:ascii="Times New Roman" w:hAnsi="Times New Roman" w:cs="Times New Roman"/>
            <w:sz w:val="24"/>
            <w:szCs w:val="24"/>
          </w:rPr>
          <w:t>https://www.prihlaskynastredni.cz/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12BD37" w14:textId="77777777" w:rsidR="0005603C" w:rsidRPr="00495D5E" w:rsidRDefault="0005603C" w:rsidP="000560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D5E">
        <w:rPr>
          <w:rFonts w:ascii="Times New Roman" w:hAnsi="Times New Roman" w:cs="Times New Roman"/>
          <w:b/>
          <w:sz w:val="24"/>
          <w:szCs w:val="24"/>
        </w:rPr>
        <w:t>Právní předpisy:</w:t>
      </w:r>
    </w:p>
    <w:p w14:paraId="69F1A23F" w14:textId="77777777" w:rsidR="0005603C" w:rsidRPr="00292841" w:rsidRDefault="0005603C" w:rsidP="0005603C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2841">
        <w:rPr>
          <w:rFonts w:ascii="Times New Roman" w:hAnsi="Times New Roman" w:cs="Times New Roman"/>
          <w:sz w:val="24"/>
          <w:szCs w:val="24"/>
        </w:rPr>
        <w:t xml:space="preserve">zákon č. 561/2004 Sb., o předškolním, základním, středním, vyšším odborném a jiném vzdělávání </w:t>
      </w:r>
      <w:r w:rsidRPr="00292841">
        <w:rPr>
          <w:rFonts w:ascii="Times New Roman" w:hAnsi="Times New Roman" w:cs="Times New Roman"/>
          <w:b/>
          <w:sz w:val="24"/>
          <w:szCs w:val="24"/>
        </w:rPr>
        <w:t>(školský zákon</w:t>
      </w:r>
      <w:r w:rsidRPr="00292841">
        <w:rPr>
          <w:rFonts w:ascii="Times New Roman" w:hAnsi="Times New Roman" w:cs="Times New Roman"/>
          <w:sz w:val="24"/>
          <w:szCs w:val="24"/>
        </w:rPr>
        <w:t>) v platném znění</w:t>
      </w:r>
    </w:p>
    <w:p w14:paraId="17BA9BF8" w14:textId="3BE4DBCE" w:rsidR="00C842E3" w:rsidRPr="00DC6916" w:rsidRDefault="0005603C" w:rsidP="00EB19FA">
      <w:pPr>
        <w:pStyle w:val="Odstavecseseznamem"/>
        <w:numPr>
          <w:ilvl w:val="0"/>
          <w:numId w:val="6"/>
        </w:numPr>
        <w:spacing w:before="120" w:after="240"/>
        <w:jc w:val="both"/>
        <w:rPr>
          <w:rFonts w:ascii="Arial" w:hAnsi="Arial" w:cs="Arial"/>
          <w:color w:val="4C4C4C"/>
          <w:sz w:val="19"/>
          <w:szCs w:val="19"/>
        </w:rPr>
      </w:pPr>
      <w:r>
        <w:rPr>
          <w:rFonts w:ascii="Times New Roman" w:hAnsi="Times New Roman" w:cs="Times New Roman"/>
          <w:sz w:val="24"/>
          <w:szCs w:val="24"/>
        </w:rPr>
        <w:t>vyhláška č. 422/2023 Sb., o přijímacím řízení ke střednímu vzdělávání a vzdělávání v konzervatoři, v platném znění</w:t>
      </w:r>
    </w:p>
    <w:p w14:paraId="03FE7B99" w14:textId="734818D9" w:rsidR="00DC6916" w:rsidRDefault="00DC6916" w:rsidP="00DC6916">
      <w:pPr>
        <w:spacing w:after="0"/>
        <w:jc w:val="both"/>
        <w:rPr>
          <w:rFonts w:ascii="Times New Roman" w:hAnsi="Times New Roman" w:cs="Times New Roman"/>
          <w:color w:val="4C4C4C"/>
          <w:sz w:val="24"/>
          <w:szCs w:val="24"/>
        </w:rPr>
      </w:pPr>
      <w:r>
        <w:rPr>
          <w:rFonts w:ascii="Arial" w:hAnsi="Arial" w:cs="Arial"/>
          <w:color w:val="4C4C4C"/>
          <w:sz w:val="19"/>
          <w:szCs w:val="19"/>
        </w:rPr>
        <w:t xml:space="preserve">                                                                                                                        </w:t>
      </w:r>
      <w:r w:rsidRPr="00DC6916">
        <w:rPr>
          <w:rFonts w:ascii="Times New Roman" w:hAnsi="Times New Roman" w:cs="Times New Roman"/>
          <w:color w:val="4C4C4C"/>
          <w:sz w:val="24"/>
          <w:szCs w:val="24"/>
        </w:rPr>
        <w:t>Ing. Pavel Vondrys</w:t>
      </w:r>
      <w:r>
        <w:rPr>
          <w:rFonts w:ascii="Times New Roman" w:hAnsi="Times New Roman" w:cs="Times New Roman"/>
          <w:color w:val="4C4C4C"/>
          <w:sz w:val="24"/>
          <w:szCs w:val="24"/>
        </w:rPr>
        <w:t xml:space="preserve"> v. r.</w:t>
      </w:r>
    </w:p>
    <w:p w14:paraId="77EBDEC5" w14:textId="3724DA59" w:rsidR="00DC6916" w:rsidRPr="00DC6916" w:rsidRDefault="00DC6916" w:rsidP="00DC6916">
      <w:pPr>
        <w:spacing w:after="0"/>
        <w:jc w:val="both"/>
        <w:rPr>
          <w:rFonts w:ascii="Times New Roman" w:hAnsi="Times New Roman" w:cs="Times New Roman"/>
          <w:color w:val="4C4C4C"/>
          <w:sz w:val="24"/>
          <w:szCs w:val="24"/>
        </w:rPr>
      </w:pPr>
      <w:r>
        <w:rPr>
          <w:rFonts w:ascii="Times New Roman" w:hAnsi="Times New Roman" w:cs="Times New Roman"/>
          <w:color w:val="4C4C4C"/>
          <w:sz w:val="24"/>
          <w:szCs w:val="24"/>
        </w:rPr>
        <w:t xml:space="preserve">                                                                                                                  ředitel školy</w:t>
      </w:r>
    </w:p>
    <w:p w14:paraId="3B313B74" w14:textId="77777777" w:rsidR="00DC6916" w:rsidRPr="00DC6916" w:rsidRDefault="00DC6916" w:rsidP="00DC6916">
      <w:pPr>
        <w:spacing w:before="120" w:after="240"/>
        <w:jc w:val="both"/>
        <w:rPr>
          <w:rFonts w:ascii="Arial" w:hAnsi="Arial" w:cs="Arial"/>
          <w:color w:val="4C4C4C"/>
          <w:sz w:val="19"/>
          <w:szCs w:val="19"/>
        </w:rPr>
      </w:pPr>
    </w:p>
    <w:sectPr w:rsidR="00DC6916" w:rsidRPr="00DC6916" w:rsidSect="00DC6916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5818"/>
    <w:multiLevelType w:val="hybridMultilevel"/>
    <w:tmpl w:val="FCC82C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57180"/>
    <w:multiLevelType w:val="hybridMultilevel"/>
    <w:tmpl w:val="54F253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14F57"/>
    <w:multiLevelType w:val="hybridMultilevel"/>
    <w:tmpl w:val="F1E22A9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C2A12DE"/>
    <w:multiLevelType w:val="hybridMultilevel"/>
    <w:tmpl w:val="95880A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E2A4C"/>
    <w:multiLevelType w:val="multilevel"/>
    <w:tmpl w:val="A0FC6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5171B3"/>
    <w:multiLevelType w:val="hybridMultilevel"/>
    <w:tmpl w:val="5FC6B9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F29D9"/>
    <w:multiLevelType w:val="hybridMultilevel"/>
    <w:tmpl w:val="3E2C6C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517"/>
    <w:rsid w:val="00010AE8"/>
    <w:rsid w:val="00012D37"/>
    <w:rsid w:val="0005603C"/>
    <w:rsid w:val="0007257B"/>
    <w:rsid w:val="00077F38"/>
    <w:rsid w:val="000C0227"/>
    <w:rsid w:val="000F63DE"/>
    <w:rsid w:val="00131E33"/>
    <w:rsid w:val="00142DFB"/>
    <w:rsid w:val="00143079"/>
    <w:rsid w:val="00172995"/>
    <w:rsid w:val="0017752A"/>
    <w:rsid w:val="00194206"/>
    <w:rsid w:val="001B2517"/>
    <w:rsid w:val="001C64E4"/>
    <w:rsid w:val="001E36BF"/>
    <w:rsid w:val="00204E93"/>
    <w:rsid w:val="002922F6"/>
    <w:rsid w:val="00292841"/>
    <w:rsid w:val="002A4949"/>
    <w:rsid w:val="002B4947"/>
    <w:rsid w:val="002C0E42"/>
    <w:rsid w:val="00301E65"/>
    <w:rsid w:val="00307958"/>
    <w:rsid w:val="00310170"/>
    <w:rsid w:val="0035798B"/>
    <w:rsid w:val="00395079"/>
    <w:rsid w:val="003A3517"/>
    <w:rsid w:val="003C62EF"/>
    <w:rsid w:val="00443EF2"/>
    <w:rsid w:val="00462ADA"/>
    <w:rsid w:val="00470B21"/>
    <w:rsid w:val="00484BF9"/>
    <w:rsid w:val="00492BF1"/>
    <w:rsid w:val="00495D5E"/>
    <w:rsid w:val="004E3E28"/>
    <w:rsid w:val="004E4239"/>
    <w:rsid w:val="004E7732"/>
    <w:rsid w:val="00525D65"/>
    <w:rsid w:val="0056606E"/>
    <w:rsid w:val="0058068C"/>
    <w:rsid w:val="005A2727"/>
    <w:rsid w:val="005E7181"/>
    <w:rsid w:val="00603B7E"/>
    <w:rsid w:val="006252A1"/>
    <w:rsid w:val="00672C7E"/>
    <w:rsid w:val="006840CC"/>
    <w:rsid w:val="006A6A64"/>
    <w:rsid w:val="006C26AF"/>
    <w:rsid w:val="007065E3"/>
    <w:rsid w:val="007120EB"/>
    <w:rsid w:val="00742F91"/>
    <w:rsid w:val="00782F21"/>
    <w:rsid w:val="007C5695"/>
    <w:rsid w:val="00860508"/>
    <w:rsid w:val="0088170D"/>
    <w:rsid w:val="00882CE2"/>
    <w:rsid w:val="008A12DC"/>
    <w:rsid w:val="008A47DA"/>
    <w:rsid w:val="008B00EC"/>
    <w:rsid w:val="008E345A"/>
    <w:rsid w:val="0098123D"/>
    <w:rsid w:val="009A153D"/>
    <w:rsid w:val="009E1F83"/>
    <w:rsid w:val="009F383E"/>
    <w:rsid w:val="00A2628B"/>
    <w:rsid w:val="00A43DAE"/>
    <w:rsid w:val="00A87737"/>
    <w:rsid w:val="00AC2880"/>
    <w:rsid w:val="00AC5EF3"/>
    <w:rsid w:val="00B96F84"/>
    <w:rsid w:val="00BB25CA"/>
    <w:rsid w:val="00BC2B10"/>
    <w:rsid w:val="00BC410E"/>
    <w:rsid w:val="00BD3708"/>
    <w:rsid w:val="00BD43D0"/>
    <w:rsid w:val="00BD642D"/>
    <w:rsid w:val="00C013CF"/>
    <w:rsid w:val="00C65A06"/>
    <w:rsid w:val="00C76900"/>
    <w:rsid w:val="00C80315"/>
    <w:rsid w:val="00C842E3"/>
    <w:rsid w:val="00C97D62"/>
    <w:rsid w:val="00CD1485"/>
    <w:rsid w:val="00CF6F70"/>
    <w:rsid w:val="00D050DA"/>
    <w:rsid w:val="00D472B2"/>
    <w:rsid w:val="00DC6916"/>
    <w:rsid w:val="00E90082"/>
    <w:rsid w:val="00EC6B33"/>
    <w:rsid w:val="00EC7D29"/>
    <w:rsid w:val="00ED321B"/>
    <w:rsid w:val="00F037D7"/>
    <w:rsid w:val="00F04132"/>
    <w:rsid w:val="00F17AC8"/>
    <w:rsid w:val="00F252E6"/>
    <w:rsid w:val="00F62EE5"/>
    <w:rsid w:val="00F70979"/>
    <w:rsid w:val="00FB5B30"/>
    <w:rsid w:val="00FD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6A878"/>
  <w15:chartTrackingRefBased/>
  <w15:docId w15:val="{9E8E2A0B-E593-40F9-950F-C6D5EE770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3517"/>
    <w:pPr>
      <w:ind w:left="720"/>
      <w:contextualSpacing/>
    </w:pPr>
  </w:style>
  <w:style w:type="table" w:styleId="Mkatabulky">
    <w:name w:val="Table Grid"/>
    <w:basedOn w:val="Normlntabulka"/>
    <w:uiPriority w:val="39"/>
    <w:rsid w:val="006C2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95D5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95D5E"/>
    <w:rPr>
      <w:color w:val="605E5C"/>
      <w:shd w:val="clear" w:color="auto" w:fill="E1DFDD"/>
    </w:rPr>
  </w:style>
  <w:style w:type="character" w:customStyle="1" w:styleId="dwitem">
    <w:name w:val="dw_item"/>
    <w:basedOn w:val="Standardnpsmoodstavce"/>
    <w:rsid w:val="00495D5E"/>
  </w:style>
  <w:style w:type="paragraph" w:styleId="Normlnweb">
    <w:name w:val="Normal (Web)"/>
    <w:basedOn w:val="Normln"/>
    <w:uiPriority w:val="99"/>
    <w:semiHidden/>
    <w:unhideWhenUsed/>
    <w:rsid w:val="00495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C842E3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D64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642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642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64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642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6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64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9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prihlaskynastredni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804B257D659540B559B71D493D4A18" ma:contentTypeVersion="18" ma:contentTypeDescription="Vytvoří nový dokument" ma:contentTypeScope="" ma:versionID="5c0498d2a3ae9206cd2c1c63b5cca0bf">
  <xsd:schema xmlns:xsd="http://www.w3.org/2001/XMLSchema" xmlns:xs="http://www.w3.org/2001/XMLSchema" xmlns:p="http://schemas.microsoft.com/office/2006/metadata/properties" xmlns:ns3="1e00ba71-d265-49b1-9628-8ee23f3f5fef" xmlns:ns4="6a8cdb08-094f-44df-904c-a0b7196c2452" targetNamespace="http://schemas.microsoft.com/office/2006/metadata/properties" ma:root="true" ma:fieldsID="c58d3c2fe6dcb7f4f8f02cb888b1d900" ns3:_="" ns4:_="">
    <xsd:import namespace="1e00ba71-d265-49b1-9628-8ee23f3f5fef"/>
    <xsd:import namespace="6a8cdb08-094f-44df-904c-a0b7196c2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0ba71-d265-49b1-9628-8ee23f3f5f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cdb08-094f-44df-904c-a0b7196c2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00ba71-d265-49b1-9628-8ee23f3f5fef" xsi:nil="true"/>
  </documentManagement>
</p:properties>
</file>

<file path=customXml/itemProps1.xml><?xml version="1.0" encoding="utf-8"?>
<ds:datastoreItem xmlns:ds="http://schemas.openxmlformats.org/officeDocument/2006/customXml" ds:itemID="{26115030-88A0-46DA-983A-F66F39785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0ba71-d265-49b1-9628-8ee23f3f5fef"/>
    <ds:schemaRef ds:uri="6a8cdb08-094f-44df-904c-a0b7196c2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A62EC6-5C27-4C24-876E-FCBE34F359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5CB98F-A815-426C-AC27-569B4B84052B}">
  <ds:schemaRefs>
    <ds:schemaRef ds:uri="http://schemas.openxmlformats.org/package/2006/metadata/core-properties"/>
    <ds:schemaRef ds:uri="1e00ba71-d265-49b1-9628-8ee23f3f5fef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6a8cdb08-094f-44df-904c-a0b7196c245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1039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Elsterová</dc:creator>
  <cp:keywords/>
  <dc:description/>
  <cp:lastModifiedBy>Pavel Vondrys</cp:lastModifiedBy>
  <cp:revision>50</cp:revision>
  <cp:lastPrinted>2025-01-10T12:33:00Z</cp:lastPrinted>
  <dcterms:created xsi:type="dcterms:W3CDTF">2025-01-10T12:11:00Z</dcterms:created>
  <dcterms:modified xsi:type="dcterms:W3CDTF">2026-01-22T17:13:00Z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0x010100B3804B257D659540B559B71D493D4A18</vt:lpwstr>
  </property>
</Properties>
</file>